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0C7FB" w14:textId="79E64E0E" w:rsidR="00740985" w:rsidRPr="00740985" w:rsidRDefault="00740985" w:rsidP="00740985">
      <w:pPr>
        <w:autoSpaceDE w:val="0"/>
        <w:autoSpaceDN w:val="0"/>
        <w:adjustRightInd w:val="0"/>
        <w:spacing w:after="0" w:line="240" w:lineRule="auto"/>
        <w:rPr>
          <w:rFonts w:ascii="Tahoma" w:eastAsia="Times New Roman" w:hAnsi="Tahoma" w:cs="Tahoma"/>
          <w:b/>
          <w:bCs/>
          <w:kern w:val="0"/>
          <w:szCs w:val="32"/>
          <w:lang w:eastAsia="nl-NL"/>
          <w14:ligatures w14:val="none"/>
        </w:rPr>
      </w:pPr>
      <w:r>
        <w:rPr>
          <w:rFonts w:ascii="Tahoma" w:eastAsia="Times New Roman" w:hAnsi="Tahoma" w:cs="Tahoma"/>
          <w:b/>
          <w:bCs/>
          <w:kern w:val="0"/>
          <w:szCs w:val="32"/>
          <w:lang w:eastAsia="nl-NL"/>
          <w14:ligatures w14:val="none"/>
        </w:rPr>
        <w:t>01 INSCHRIJVINGSBILJET</w:t>
      </w:r>
    </w:p>
    <w:p w14:paraId="6666F187" w14:textId="018BDAAD"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Pr>
          <w:rFonts w:ascii="Tahoma" w:eastAsia="Times New Roman" w:hAnsi="Tahoma" w:cs="Tahoma"/>
          <w:kern w:val="0"/>
          <w:sz w:val="18"/>
          <w:szCs w:val="24"/>
          <w:lang w:eastAsia="nl-NL"/>
          <w14:ligatures w14:val="none"/>
        </w:rPr>
        <w:t>B</w:t>
      </w:r>
      <w:r w:rsidRPr="00740985">
        <w:rPr>
          <w:rFonts w:ascii="Tahoma" w:eastAsia="Times New Roman" w:hAnsi="Tahoma" w:cs="Tahoma"/>
          <w:kern w:val="0"/>
          <w:sz w:val="18"/>
          <w:szCs w:val="24"/>
          <w:lang w:eastAsia="nl-NL"/>
          <w14:ligatures w14:val="none"/>
        </w:rPr>
        <w:t xml:space="preserve">ij de inschrijving dient gebruik te worden gemaakt van het inschrijfbiljet welke in opgenomen in het vrije gedeelte voor inschrijvingsdocumenten. Het originele inschrijvingsbiljet komt hiermee te vervallen. </w:t>
      </w:r>
    </w:p>
    <w:p w14:paraId="164CA7E1"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Voor de aanbesteding wordt de gewogen prijs voor </w:t>
      </w:r>
      <w:r w:rsidRPr="00740985">
        <w:rPr>
          <w:rFonts w:ascii="Tahoma" w:eastAsia="Times New Roman" w:hAnsi="Tahoma" w:cs="Calibri"/>
          <w:kern w:val="0"/>
          <w:sz w:val="18"/>
          <w:szCs w:val="24"/>
          <w:lang w:eastAsia="nl-NL"/>
          <w14:ligatures w14:val="none"/>
        </w:rPr>
        <w:t xml:space="preserve">het onderhoud van de VRI, het </w:t>
      </w:r>
      <w:proofErr w:type="spellStart"/>
      <w:r w:rsidRPr="00740985">
        <w:rPr>
          <w:rFonts w:ascii="Tahoma" w:eastAsia="Times New Roman" w:hAnsi="Tahoma" w:cs="Tahoma"/>
          <w:kern w:val="0"/>
          <w:sz w:val="18"/>
          <w:szCs w:val="24"/>
          <w:lang w:eastAsia="nl-NL"/>
          <w14:ligatures w14:val="none"/>
        </w:rPr>
        <w:t>herprogrammeren</w:t>
      </w:r>
      <w:proofErr w:type="spellEnd"/>
      <w:r w:rsidRPr="00740985">
        <w:rPr>
          <w:rFonts w:ascii="Tahoma" w:eastAsia="Times New Roman" w:hAnsi="Tahoma" w:cs="Tahoma"/>
          <w:kern w:val="0"/>
          <w:sz w:val="18"/>
          <w:szCs w:val="24"/>
          <w:lang w:eastAsia="nl-NL"/>
          <w14:ligatures w14:val="none"/>
        </w:rPr>
        <w:t xml:space="preserve"> en </w:t>
      </w:r>
      <w:r w:rsidRPr="00740985">
        <w:rPr>
          <w:rFonts w:ascii="Tahoma" w:eastAsia="Times New Roman" w:hAnsi="Tahoma" w:cs="Calibri"/>
          <w:kern w:val="0"/>
          <w:sz w:val="18"/>
          <w:szCs w:val="24"/>
          <w:lang w:eastAsia="nl-NL"/>
          <w14:ligatures w14:val="none"/>
        </w:rPr>
        <w:t xml:space="preserve">het </w:t>
      </w:r>
      <w:r w:rsidRPr="00740985">
        <w:rPr>
          <w:rFonts w:ascii="Tahoma" w:eastAsia="Times New Roman" w:hAnsi="Tahoma" w:cs="Tahoma"/>
          <w:kern w:val="0"/>
          <w:sz w:val="18"/>
          <w:szCs w:val="24"/>
          <w:lang w:eastAsia="nl-NL"/>
          <w14:ligatures w14:val="none"/>
        </w:rPr>
        <w:t xml:space="preserve">herladen </w:t>
      </w:r>
      <w:r w:rsidRPr="00740985">
        <w:rPr>
          <w:rFonts w:ascii="Tahoma" w:eastAsia="Times New Roman" w:hAnsi="Tahoma" w:cs="Calibri"/>
          <w:kern w:val="0"/>
          <w:sz w:val="18"/>
          <w:szCs w:val="24"/>
          <w:lang w:eastAsia="nl-NL"/>
          <w14:ligatures w14:val="none"/>
        </w:rPr>
        <w:t>van de</w:t>
      </w:r>
      <w:r w:rsidRPr="00740985">
        <w:rPr>
          <w:rFonts w:ascii="Tahoma" w:eastAsia="Times New Roman" w:hAnsi="Tahoma" w:cs="Tahoma"/>
          <w:kern w:val="0"/>
          <w:sz w:val="18"/>
          <w:szCs w:val="24"/>
          <w:lang w:eastAsia="nl-NL"/>
          <w14:ligatures w14:val="none"/>
        </w:rPr>
        <w:t xml:space="preserve"> applicatie meegenomen.</w:t>
      </w:r>
    </w:p>
    <w:p w14:paraId="15D1226E"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13229893"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Calibri"/>
          <w:kern w:val="0"/>
          <w:sz w:val="18"/>
          <w:szCs w:val="24"/>
          <w:lang w:eastAsia="nl-NL"/>
          <w14:ligatures w14:val="none"/>
        </w:rPr>
        <w:t xml:space="preserve">Behoort bij besteknr.: </w:t>
      </w:r>
      <w:r w:rsidRPr="00740985">
        <w:rPr>
          <w:rFonts w:ascii="Tahoma" w:eastAsia="Times New Roman" w:hAnsi="Tahoma" w:cs="Tahoma"/>
          <w:kern w:val="0"/>
          <w:sz w:val="18"/>
          <w:szCs w:val="24"/>
          <w:lang w:eastAsia="nl-NL"/>
          <w14:ligatures w14:val="none"/>
        </w:rPr>
        <w:t>1448</w:t>
      </w:r>
    </w:p>
    <w:p w14:paraId="3144053D"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1989B3BA"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INSCHRIJVINGSBILJET</w:t>
      </w:r>
    </w:p>
    <w:p w14:paraId="52C0B3BF"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45BC83AC"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De hierna te noemen inschrijver(s):</w:t>
      </w:r>
    </w:p>
    <w:p w14:paraId="6C143CCA"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5F6D1362"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A)........</w:t>
      </w:r>
    </w:p>
    <w:p w14:paraId="768D7622"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gevestigd te:</w:t>
      </w:r>
      <w:r w:rsidRPr="00740985">
        <w:rPr>
          <w:rFonts w:ascii="Tahoma" w:eastAsia="Times New Roman" w:hAnsi="Tahoma" w:cs="Calibri"/>
          <w:kern w:val="0"/>
          <w:sz w:val="18"/>
          <w:szCs w:val="24"/>
          <w:lang w:eastAsia="nl-NL"/>
          <w14:ligatures w14:val="none"/>
        </w:rPr>
        <w:tab/>
        <w:t>...............</w:t>
      </w:r>
    </w:p>
    <w:p w14:paraId="2BF9E6E5"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KVK-nummer:</w:t>
      </w:r>
      <w:r w:rsidRPr="00740985">
        <w:rPr>
          <w:rFonts w:ascii="Tahoma" w:eastAsia="Times New Roman" w:hAnsi="Tahoma" w:cs="Calibri"/>
          <w:kern w:val="0"/>
          <w:sz w:val="18"/>
          <w:szCs w:val="24"/>
          <w:lang w:eastAsia="nl-NL"/>
          <w14:ligatures w14:val="none"/>
        </w:rPr>
        <w:tab/>
        <w:t>...............</w:t>
      </w:r>
    </w:p>
    <w:p w14:paraId="2D1BB270"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1A9944F6"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B)........</w:t>
      </w:r>
    </w:p>
    <w:p w14:paraId="04F755C8"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gevestigd te:</w:t>
      </w:r>
      <w:r w:rsidRPr="00740985">
        <w:rPr>
          <w:rFonts w:ascii="Tahoma" w:eastAsia="Times New Roman" w:hAnsi="Tahoma" w:cs="Tahoma"/>
          <w:kern w:val="0"/>
          <w:sz w:val="18"/>
          <w:szCs w:val="24"/>
          <w:lang w:eastAsia="nl-NL"/>
          <w14:ligatures w14:val="none"/>
        </w:rPr>
        <w:tab/>
        <w:t>...............</w:t>
      </w:r>
    </w:p>
    <w:p w14:paraId="1FA286EA"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KVK-nummer:</w:t>
      </w:r>
      <w:r w:rsidRPr="00740985">
        <w:rPr>
          <w:rFonts w:ascii="Tahoma" w:eastAsia="Times New Roman" w:hAnsi="Tahoma" w:cs="Tahoma"/>
          <w:kern w:val="0"/>
          <w:sz w:val="18"/>
          <w:szCs w:val="24"/>
          <w:lang w:eastAsia="nl-NL"/>
          <w14:ligatures w14:val="none"/>
        </w:rPr>
        <w:tab/>
        <w:t>...............</w:t>
      </w:r>
    </w:p>
    <w:p w14:paraId="391E8DC2"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643121A4"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C)........</w:t>
      </w:r>
    </w:p>
    <w:p w14:paraId="4BE48C6F"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gevestigd te:</w:t>
      </w:r>
      <w:r w:rsidRPr="00740985">
        <w:rPr>
          <w:rFonts w:ascii="Tahoma" w:eastAsia="Times New Roman" w:hAnsi="Tahoma" w:cs="Calibri"/>
          <w:kern w:val="0"/>
          <w:sz w:val="18"/>
          <w:szCs w:val="24"/>
          <w:lang w:eastAsia="nl-NL"/>
          <w14:ligatures w14:val="none"/>
        </w:rPr>
        <w:tab/>
        <w:t>...............</w:t>
      </w:r>
    </w:p>
    <w:p w14:paraId="19EC61D5"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KVK-nummer:</w:t>
      </w:r>
      <w:r w:rsidRPr="00740985">
        <w:rPr>
          <w:rFonts w:ascii="Tahoma" w:eastAsia="Times New Roman" w:hAnsi="Tahoma" w:cs="Calibri"/>
          <w:kern w:val="0"/>
          <w:sz w:val="18"/>
          <w:szCs w:val="24"/>
          <w:lang w:eastAsia="nl-NL"/>
          <w14:ligatures w14:val="none"/>
        </w:rPr>
        <w:tab/>
        <w:t>...............</w:t>
      </w:r>
    </w:p>
    <w:p w14:paraId="1C71E440"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584E23BF"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(Bij een natuurlijk persoon naam en voornamen voluit, bij een rechtspersoon de statutaire naam, bij een natuurlijk persoon de woonplaats, bij een rechtspersoon de vestigingsplaats).</w:t>
      </w:r>
    </w:p>
    <w:p w14:paraId="48BE2E94"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430DB596"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Calibri"/>
          <w:kern w:val="0"/>
          <w:sz w:val="18"/>
          <w:szCs w:val="24"/>
          <w:lang w:eastAsia="nl-NL"/>
          <w14:ligatures w14:val="none"/>
        </w:rPr>
        <w:t xml:space="preserve">verklaart (verklaren) zich door ondertekening deze bereid de opdracht voor besteknr.: </w:t>
      </w:r>
      <w:r w:rsidRPr="00740985">
        <w:rPr>
          <w:rFonts w:ascii="Tahoma" w:eastAsia="Times New Roman" w:hAnsi="Tahoma" w:cs="Tahoma"/>
          <w:kern w:val="0"/>
          <w:sz w:val="18"/>
          <w:szCs w:val="24"/>
          <w:lang w:eastAsia="nl-NL"/>
          <w14:ligatures w14:val="none"/>
        </w:rPr>
        <w:t>1448 perceel 1</w:t>
      </w:r>
    </w:p>
    <w:p w14:paraId="7FFC22D1"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voor het leveren en plaatsen en bedrijfsklaar opleveren van </w:t>
      </w:r>
      <w:r w:rsidRPr="00740985">
        <w:rPr>
          <w:rFonts w:ascii="Tahoma" w:eastAsia="Times New Roman" w:hAnsi="Tahoma" w:cs="Calibri"/>
          <w:kern w:val="0"/>
          <w:sz w:val="18"/>
          <w:szCs w:val="24"/>
          <w:lang w:eastAsia="nl-NL"/>
          <w14:ligatures w14:val="none"/>
        </w:rPr>
        <w:t>23</w:t>
      </w:r>
      <w:r w:rsidRPr="00740985">
        <w:rPr>
          <w:rFonts w:ascii="Tahoma" w:eastAsia="Times New Roman" w:hAnsi="Tahoma" w:cs="Tahoma"/>
          <w:kern w:val="0"/>
          <w:sz w:val="18"/>
          <w:szCs w:val="24"/>
          <w:lang w:eastAsia="nl-NL"/>
          <w14:ligatures w14:val="none"/>
        </w:rPr>
        <w:t xml:space="preserve"> verkeersregelinstallaties</w:t>
      </w:r>
      <w:r w:rsidRPr="00740985">
        <w:rPr>
          <w:rFonts w:ascii="Tahoma" w:eastAsia="Times New Roman" w:hAnsi="Tahoma" w:cs="Calibri"/>
          <w:kern w:val="0"/>
          <w:sz w:val="18"/>
          <w:szCs w:val="24"/>
          <w:lang w:eastAsia="nl-NL"/>
          <w14:ligatures w14:val="none"/>
        </w:rPr>
        <w:t xml:space="preserve"> binnen de provincie Utrecht</w:t>
      </w:r>
      <w:r w:rsidRPr="00740985">
        <w:rPr>
          <w:rFonts w:ascii="Tahoma" w:eastAsia="Times New Roman" w:hAnsi="Tahoma" w:cs="Tahoma"/>
          <w:kern w:val="0"/>
          <w:sz w:val="18"/>
          <w:szCs w:val="24"/>
          <w:lang w:eastAsia="nl-NL"/>
          <w14:ligatures w14:val="none"/>
        </w:rPr>
        <w:t xml:space="preserve"> </w:t>
      </w:r>
    </w:p>
    <w:p w14:paraId="06D09847"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0B6E8216"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Calibri"/>
          <w:kern w:val="0"/>
          <w:sz w:val="18"/>
          <w:szCs w:val="24"/>
          <w:lang w:eastAsia="nl-NL"/>
          <w14:ligatures w14:val="none"/>
        </w:rPr>
        <w:t>Inschrijving besteknr.:</w:t>
      </w:r>
      <w:r w:rsidRPr="00740985">
        <w:rPr>
          <w:rFonts w:ascii="Tahoma" w:eastAsia="Times New Roman" w:hAnsi="Tahoma" w:cs="Tahoma"/>
          <w:kern w:val="0"/>
          <w:sz w:val="18"/>
          <w:szCs w:val="24"/>
          <w:lang w:eastAsia="nl-NL"/>
          <w14:ligatures w14:val="none"/>
        </w:rPr>
        <w:t xml:space="preserve"> 1448 perceel 1</w:t>
      </w:r>
    </w:p>
    <w:p w14:paraId="29813280"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aan te nemen voor een bedrag (exclusief onderhoud en </w:t>
      </w:r>
      <w:proofErr w:type="spellStart"/>
      <w:r w:rsidRPr="00740985">
        <w:rPr>
          <w:rFonts w:ascii="Tahoma" w:eastAsia="Times New Roman" w:hAnsi="Tahoma" w:cs="Tahoma"/>
          <w:kern w:val="0"/>
          <w:sz w:val="18"/>
          <w:szCs w:val="24"/>
          <w:lang w:eastAsia="nl-NL"/>
          <w14:ligatures w14:val="none"/>
        </w:rPr>
        <w:t>herprogrammeren</w:t>
      </w:r>
      <w:proofErr w:type="spellEnd"/>
      <w:r w:rsidRPr="00740985">
        <w:rPr>
          <w:rFonts w:ascii="Tahoma" w:eastAsia="Times New Roman" w:hAnsi="Tahoma" w:cs="Tahoma"/>
          <w:kern w:val="0"/>
          <w:sz w:val="18"/>
          <w:szCs w:val="24"/>
          <w:lang w:eastAsia="nl-NL"/>
          <w14:ligatures w14:val="none"/>
        </w:rPr>
        <w:t>), de omzetbelasting daarin niet inbegrepen van:</w:t>
      </w:r>
    </w:p>
    <w:p w14:paraId="5C7B2E4B"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7CABCC42"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 euro (bedrag in cijfers)</w:t>
      </w:r>
    </w:p>
    <w:p w14:paraId="65C7F816"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4385446D"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euro(bedrag in letters)</w:t>
      </w:r>
    </w:p>
    <w:p w14:paraId="6A9EDAAB"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6B37C07D"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 xml:space="preserve">Het bedrag van de </w:t>
      </w:r>
      <w:proofErr w:type="spellStart"/>
      <w:r w:rsidRPr="00740985">
        <w:rPr>
          <w:rFonts w:ascii="Tahoma" w:eastAsia="Times New Roman" w:hAnsi="Tahoma" w:cs="Calibri"/>
          <w:kern w:val="0"/>
          <w:sz w:val="18"/>
          <w:szCs w:val="24"/>
          <w:lang w:eastAsia="nl-NL"/>
          <w14:ligatures w14:val="none"/>
        </w:rPr>
        <w:t>terzake</w:t>
      </w:r>
      <w:proofErr w:type="spellEnd"/>
      <w:r w:rsidRPr="00740985">
        <w:rPr>
          <w:rFonts w:ascii="Tahoma" w:eastAsia="Times New Roman" w:hAnsi="Tahoma" w:cs="Calibri"/>
          <w:kern w:val="0"/>
          <w:sz w:val="18"/>
          <w:szCs w:val="24"/>
          <w:lang w:eastAsia="nl-NL"/>
          <w14:ligatures w14:val="none"/>
        </w:rPr>
        <w:t xml:space="preserve"> van het werk verschuldigde omzetbelasting bedraagt:</w:t>
      </w:r>
    </w:p>
    <w:p w14:paraId="54E06A9A"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40668510"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euro (bedrag in cijfers)</w:t>
      </w:r>
    </w:p>
    <w:p w14:paraId="380B9EF7"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30DE2FA4"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 euro(bedrag in letters)</w:t>
      </w:r>
    </w:p>
    <w:p w14:paraId="56D66C1C"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7AFE5D96"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Onderhoud</w:t>
      </w:r>
    </w:p>
    <w:p w14:paraId="0B594785"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De vergoeding voor het onderhouden van </w:t>
      </w:r>
      <w:r w:rsidRPr="00740985">
        <w:rPr>
          <w:rFonts w:ascii="Tahoma" w:eastAsia="Times New Roman" w:hAnsi="Tahoma" w:cs="Calibri"/>
          <w:kern w:val="0"/>
          <w:sz w:val="18"/>
          <w:szCs w:val="24"/>
          <w:lang w:eastAsia="nl-NL"/>
          <w14:ligatures w14:val="none"/>
        </w:rPr>
        <w:t>de 23 VRI's</w:t>
      </w:r>
      <w:r w:rsidRPr="00740985">
        <w:rPr>
          <w:rFonts w:ascii="Tahoma" w:eastAsia="Times New Roman" w:hAnsi="Tahoma" w:cs="Tahoma"/>
          <w:kern w:val="0"/>
          <w:sz w:val="18"/>
          <w:szCs w:val="24"/>
          <w:lang w:eastAsia="nl-NL"/>
          <w14:ligatures w14:val="none"/>
        </w:rPr>
        <w:t>, als bedoelt in paragraaf 1.09 van het bestek, de omzetbelasting daarin niet begrepen, bedraagt per keer:</w:t>
      </w:r>
    </w:p>
    <w:p w14:paraId="7B196EE3"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19BFF5CD"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74456C59"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euro (bedrag in cijfers)</w:t>
      </w:r>
    </w:p>
    <w:p w14:paraId="265A78FC"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77E02FB0"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 euro (bedrag in letters)</w:t>
      </w:r>
    </w:p>
    <w:p w14:paraId="6E927277"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033E1F11"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1D2356AA" w14:textId="77777777" w:rsidR="00740985" w:rsidRDefault="00740985">
      <w:pPr>
        <w:rPr>
          <w:rFonts w:ascii="Tahoma" w:eastAsia="Times New Roman" w:hAnsi="Tahoma" w:cs="Calibri"/>
          <w:kern w:val="0"/>
          <w:sz w:val="18"/>
          <w:szCs w:val="24"/>
          <w:lang w:eastAsia="nl-NL"/>
          <w14:ligatures w14:val="none"/>
        </w:rPr>
      </w:pPr>
      <w:r>
        <w:rPr>
          <w:rFonts w:ascii="Tahoma" w:eastAsia="Times New Roman" w:hAnsi="Tahoma" w:cs="Calibri"/>
          <w:kern w:val="0"/>
          <w:sz w:val="18"/>
          <w:szCs w:val="24"/>
          <w:lang w:eastAsia="nl-NL"/>
          <w14:ligatures w14:val="none"/>
        </w:rPr>
        <w:br w:type="page"/>
      </w:r>
    </w:p>
    <w:p w14:paraId="013A8EF2" w14:textId="134D723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lastRenderedPageBreak/>
        <w:t xml:space="preserve">Het bedrag van de </w:t>
      </w:r>
      <w:proofErr w:type="spellStart"/>
      <w:r w:rsidRPr="00740985">
        <w:rPr>
          <w:rFonts w:ascii="Tahoma" w:eastAsia="Times New Roman" w:hAnsi="Tahoma" w:cs="Calibri"/>
          <w:kern w:val="0"/>
          <w:sz w:val="18"/>
          <w:szCs w:val="24"/>
          <w:lang w:eastAsia="nl-NL"/>
          <w14:ligatures w14:val="none"/>
        </w:rPr>
        <w:t>terzake</w:t>
      </w:r>
      <w:proofErr w:type="spellEnd"/>
      <w:r w:rsidRPr="00740985">
        <w:rPr>
          <w:rFonts w:ascii="Tahoma" w:eastAsia="Times New Roman" w:hAnsi="Tahoma" w:cs="Calibri"/>
          <w:kern w:val="0"/>
          <w:sz w:val="18"/>
          <w:szCs w:val="24"/>
          <w:lang w:eastAsia="nl-NL"/>
          <w14:ligatures w14:val="none"/>
        </w:rPr>
        <w:t xml:space="preserve"> van het werk verschuldigde omzetbelasting bedraagt:</w:t>
      </w:r>
    </w:p>
    <w:p w14:paraId="3E8A7D22"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61EF5A0F"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euro (bedrag in cijfers)</w:t>
      </w:r>
    </w:p>
    <w:p w14:paraId="365EE0F2"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70E8622D"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 euro (bedrag in letters)</w:t>
      </w:r>
    </w:p>
    <w:p w14:paraId="1E0B5661"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33FD8ECC"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De uitsplitsing van de onderhoudskosten per VRI dient in bijlage 16 te zijn opgenomen.</w:t>
      </w:r>
    </w:p>
    <w:p w14:paraId="215BED7F"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5EB2DC41"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0EB88F85"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Berekening gewogen inschrijfsom</w:t>
      </w:r>
    </w:p>
    <w:p w14:paraId="596695FD"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w:t>
      </w:r>
    </w:p>
    <w:p w14:paraId="4F94FF59"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Onderdeel</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ab/>
        <w:t>Prijs per keer</w:t>
      </w:r>
      <w:r w:rsidRPr="00740985">
        <w:rPr>
          <w:rFonts w:ascii="Tahoma" w:eastAsia="Times New Roman" w:hAnsi="Tahoma" w:cs="Tahoma"/>
          <w:kern w:val="0"/>
          <w:sz w:val="18"/>
          <w:szCs w:val="24"/>
          <w:lang w:eastAsia="nl-NL"/>
          <w14:ligatures w14:val="none"/>
        </w:rPr>
        <w:tab/>
        <w:t>Wegingsfactor</w:t>
      </w:r>
      <w:r w:rsidRPr="00740985">
        <w:rPr>
          <w:rFonts w:ascii="Tahoma" w:eastAsia="Times New Roman" w:hAnsi="Tahoma" w:cs="Tahoma"/>
          <w:kern w:val="0"/>
          <w:sz w:val="18"/>
          <w:szCs w:val="24"/>
          <w:lang w:eastAsia="nl-NL"/>
          <w14:ligatures w14:val="none"/>
        </w:rPr>
        <w:tab/>
        <w:t>Gewogen prijs</w:t>
      </w:r>
      <w:r w:rsidRPr="00740985">
        <w:rPr>
          <w:rFonts w:ascii="Tahoma" w:eastAsia="Times New Roman" w:hAnsi="Tahoma" w:cs="Tahoma"/>
          <w:kern w:val="0"/>
          <w:sz w:val="18"/>
          <w:szCs w:val="24"/>
          <w:lang w:eastAsia="nl-NL"/>
          <w14:ligatures w14:val="none"/>
        </w:rPr>
        <w:tab/>
      </w:r>
    </w:p>
    <w:p w14:paraId="2214DD83"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w:t>
      </w:r>
    </w:p>
    <w:p w14:paraId="1582BED0"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Totaal inschrijfstaat</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ab/>
        <w:t>€</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r>
      <w:r w:rsidRPr="00740985">
        <w:rPr>
          <w:rFonts w:ascii="Tahoma" w:eastAsia="Times New Roman" w:hAnsi="Tahoma" w:cs="Tahoma"/>
          <w:kern w:val="0"/>
          <w:sz w:val="18"/>
          <w:szCs w:val="24"/>
          <w:lang w:eastAsia="nl-NL"/>
          <w14:ligatures w14:val="none"/>
        </w:rPr>
        <w:t>1x</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r>
      <w:r w:rsidRPr="00740985">
        <w:rPr>
          <w:rFonts w:ascii="Tahoma" w:eastAsia="Times New Roman" w:hAnsi="Tahoma" w:cs="Tahoma"/>
          <w:kern w:val="0"/>
          <w:sz w:val="18"/>
          <w:szCs w:val="24"/>
          <w:lang w:eastAsia="nl-NL"/>
          <w14:ligatures w14:val="none"/>
        </w:rPr>
        <w:t>€</w:t>
      </w:r>
      <w:r w:rsidRPr="00740985">
        <w:rPr>
          <w:rFonts w:ascii="Tahoma" w:eastAsia="Times New Roman" w:hAnsi="Tahoma" w:cs="Tahoma"/>
          <w:kern w:val="0"/>
          <w:sz w:val="18"/>
          <w:szCs w:val="24"/>
          <w:lang w:eastAsia="nl-NL"/>
          <w14:ligatures w14:val="none"/>
        </w:rPr>
        <w:tab/>
      </w:r>
    </w:p>
    <w:p w14:paraId="53DEEB55"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Onderhoud </w:t>
      </w:r>
      <w:r w:rsidRPr="00740985">
        <w:rPr>
          <w:rFonts w:ascii="Tahoma" w:eastAsia="Times New Roman" w:hAnsi="Tahoma" w:cs="Calibri"/>
          <w:kern w:val="0"/>
          <w:sz w:val="18"/>
          <w:szCs w:val="24"/>
          <w:lang w:eastAsia="nl-NL"/>
          <w14:ligatures w14:val="none"/>
        </w:rPr>
        <w:t xml:space="preserve">23 </w:t>
      </w:r>
      <w:r w:rsidRPr="00740985">
        <w:rPr>
          <w:rFonts w:ascii="Tahoma" w:eastAsia="Times New Roman" w:hAnsi="Tahoma" w:cs="Tahoma"/>
          <w:kern w:val="0"/>
          <w:sz w:val="18"/>
          <w:szCs w:val="24"/>
          <w:lang w:eastAsia="nl-NL"/>
          <w14:ligatures w14:val="none"/>
        </w:rPr>
        <w:t>VRI</w:t>
      </w:r>
      <w:r w:rsidRPr="00740985">
        <w:rPr>
          <w:rFonts w:ascii="Tahoma" w:eastAsia="Times New Roman" w:hAnsi="Tahoma" w:cs="Calibri"/>
          <w:kern w:val="0"/>
          <w:sz w:val="18"/>
          <w:szCs w:val="24"/>
          <w:lang w:eastAsia="nl-NL"/>
          <w14:ligatures w14:val="none"/>
        </w:rPr>
        <w:t>'s</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ab/>
        <w:t>€</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r>
      <w:r w:rsidRPr="00740985">
        <w:rPr>
          <w:rFonts w:ascii="Tahoma" w:eastAsia="Times New Roman" w:hAnsi="Tahoma" w:cs="Tahoma"/>
          <w:kern w:val="0"/>
          <w:sz w:val="18"/>
          <w:szCs w:val="24"/>
          <w:lang w:eastAsia="nl-NL"/>
          <w14:ligatures w14:val="none"/>
        </w:rPr>
        <w:t>10x</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r>
      <w:r w:rsidRPr="00740985">
        <w:rPr>
          <w:rFonts w:ascii="Tahoma" w:eastAsia="Times New Roman" w:hAnsi="Tahoma" w:cs="Tahoma"/>
          <w:kern w:val="0"/>
          <w:sz w:val="18"/>
          <w:szCs w:val="24"/>
          <w:lang w:eastAsia="nl-NL"/>
          <w14:ligatures w14:val="none"/>
        </w:rPr>
        <w:t>€</w:t>
      </w:r>
      <w:r w:rsidRPr="00740985">
        <w:rPr>
          <w:rFonts w:ascii="Tahoma" w:eastAsia="Times New Roman" w:hAnsi="Tahoma" w:cs="Tahoma"/>
          <w:kern w:val="0"/>
          <w:sz w:val="18"/>
          <w:szCs w:val="24"/>
          <w:lang w:eastAsia="nl-NL"/>
          <w14:ligatures w14:val="none"/>
        </w:rPr>
        <w:tab/>
      </w:r>
    </w:p>
    <w:p w14:paraId="29F6F771"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                                                                                                    ___________+</w:t>
      </w:r>
    </w:p>
    <w:p w14:paraId="027F828C"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Totaal gewogen inschrijfsom (</w:t>
      </w:r>
      <w:proofErr w:type="spellStart"/>
      <w:r w:rsidRPr="00740985">
        <w:rPr>
          <w:rFonts w:ascii="Tahoma" w:eastAsia="Times New Roman" w:hAnsi="Tahoma" w:cs="Tahoma"/>
          <w:kern w:val="0"/>
          <w:sz w:val="18"/>
          <w:szCs w:val="24"/>
          <w:lang w:eastAsia="nl-NL"/>
          <w14:ligatures w14:val="none"/>
        </w:rPr>
        <w:t>excl</w:t>
      </w:r>
      <w:proofErr w:type="spellEnd"/>
      <w:r w:rsidRPr="00740985">
        <w:rPr>
          <w:rFonts w:ascii="Tahoma" w:eastAsia="Times New Roman" w:hAnsi="Tahoma" w:cs="Tahoma"/>
          <w:kern w:val="0"/>
          <w:sz w:val="18"/>
          <w:szCs w:val="24"/>
          <w:lang w:eastAsia="nl-NL"/>
          <w14:ligatures w14:val="none"/>
        </w:rPr>
        <w:t xml:space="preserve"> BTW)</w:t>
      </w:r>
      <w:r w:rsidRPr="00740985">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r>
      <w:r w:rsidRPr="00740985">
        <w:rPr>
          <w:rFonts w:ascii="Tahoma" w:eastAsia="Times New Roman" w:hAnsi="Tahoma" w:cs="Tahoma"/>
          <w:kern w:val="0"/>
          <w:sz w:val="18"/>
          <w:szCs w:val="24"/>
          <w:lang w:eastAsia="nl-NL"/>
          <w14:ligatures w14:val="none"/>
        </w:rPr>
        <w:t>€</w:t>
      </w:r>
      <w:r w:rsidRPr="00740985">
        <w:rPr>
          <w:rFonts w:ascii="Tahoma" w:eastAsia="Times New Roman" w:hAnsi="Tahoma" w:cs="Tahoma"/>
          <w:kern w:val="0"/>
          <w:sz w:val="18"/>
          <w:szCs w:val="24"/>
          <w:lang w:eastAsia="nl-NL"/>
          <w14:ligatures w14:val="none"/>
        </w:rPr>
        <w:tab/>
      </w:r>
    </w:p>
    <w:p w14:paraId="70BFD5D3"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w:t>
      </w:r>
    </w:p>
    <w:p w14:paraId="0A7AFCDD"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2B436268"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De inschrijver dient de gewogen inschrijfsom in te vullen in Tendernet.</w:t>
      </w:r>
    </w:p>
    <w:p w14:paraId="53230B7E"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027CC734"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De inschrijver(s) verklaart (verklaren) dat de bij dit inschrijvingsbiljet gevoegde ontleding van de aannemingssom die is, als bedoelt in artikel 01.01.02 van de standaard RAW bepalingen </w:t>
      </w:r>
      <w:r w:rsidRPr="00740985">
        <w:rPr>
          <w:rFonts w:ascii="Tahoma" w:eastAsia="Times New Roman" w:hAnsi="Tahoma" w:cs="Calibri"/>
          <w:kern w:val="0"/>
          <w:sz w:val="18"/>
          <w:szCs w:val="24"/>
          <w:lang w:eastAsia="nl-NL"/>
          <w14:ligatures w14:val="none"/>
        </w:rPr>
        <w:t xml:space="preserve">(standaard </w:t>
      </w:r>
      <w:r w:rsidRPr="00740985">
        <w:rPr>
          <w:rFonts w:ascii="Tahoma" w:eastAsia="Times New Roman" w:hAnsi="Tahoma" w:cs="Tahoma"/>
          <w:kern w:val="0"/>
          <w:sz w:val="18"/>
          <w:szCs w:val="24"/>
          <w:lang w:eastAsia="nl-NL"/>
          <w14:ligatures w14:val="none"/>
        </w:rPr>
        <w:t>20</w:t>
      </w:r>
      <w:r w:rsidRPr="00740985">
        <w:rPr>
          <w:rFonts w:ascii="Tahoma" w:eastAsia="Times New Roman" w:hAnsi="Tahoma" w:cs="Calibri"/>
          <w:kern w:val="0"/>
          <w:sz w:val="18"/>
          <w:szCs w:val="24"/>
          <w:lang w:eastAsia="nl-NL"/>
          <w14:ligatures w14:val="none"/>
        </w:rPr>
        <w:t>20)</w:t>
      </w:r>
      <w:r w:rsidRPr="00740985">
        <w:rPr>
          <w:rFonts w:ascii="Tahoma" w:eastAsia="Times New Roman" w:hAnsi="Tahoma" w:cs="Tahoma"/>
          <w:kern w:val="0"/>
          <w:sz w:val="18"/>
          <w:szCs w:val="24"/>
          <w:lang w:eastAsia="nl-NL"/>
          <w14:ligatures w14:val="none"/>
        </w:rPr>
        <w:t>.</w:t>
      </w:r>
    </w:p>
    <w:p w14:paraId="07F2D4FC"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09E178C8"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 xml:space="preserve">De inschrijver(s) verklaart (verklaren) deze inschrijving te doen overeenkomstig de bepalingen van het Aanbestedingsreglement Werken 2016 (van toepassing zijnde </w:t>
      </w:r>
      <w:proofErr w:type="spellStart"/>
      <w:r w:rsidRPr="00740985">
        <w:rPr>
          <w:rFonts w:ascii="Tahoma" w:eastAsia="Times New Roman" w:hAnsi="Tahoma" w:cs="Tahoma"/>
          <w:kern w:val="0"/>
          <w:sz w:val="18"/>
          <w:szCs w:val="24"/>
          <w:lang w:eastAsia="nl-NL"/>
          <w14:ligatures w14:val="none"/>
        </w:rPr>
        <w:t>aanbestedingsregelement</w:t>
      </w:r>
      <w:proofErr w:type="spellEnd"/>
      <w:r w:rsidRPr="00740985">
        <w:rPr>
          <w:rFonts w:ascii="Tahoma" w:eastAsia="Times New Roman" w:hAnsi="Tahoma" w:cs="Tahoma"/>
          <w:kern w:val="0"/>
          <w:sz w:val="18"/>
          <w:szCs w:val="24"/>
          <w:lang w:eastAsia="nl-NL"/>
          <w14:ligatures w14:val="none"/>
        </w:rPr>
        <w:t xml:space="preserve">), en met inachtneming van de bepalingen en de gegevens zoals deze zijn omschreven in de voor de inschrijving </w:t>
      </w:r>
    </w:p>
    <w:p w14:paraId="29E341BA"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relevante stukken..</w:t>
      </w:r>
    </w:p>
    <w:p w14:paraId="0E5D462E"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2B5A1BD8"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3AEAEBBC" w14:textId="11AC5FFC"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Gedaan op ....................</w:t>
      </w:r>
      <w:r>
        <w:rPr>
          <w:rFonts w:ascii="Tahoma" w:eastAsia="Times New Roman" w:hAnsi="Tahoma" w:cs="Tahoma"/>
          <w:kern w:val="0"/>
          <w:sz w:val="18"/>
          <w:szCs w:val="24"/>
          <w:lang w:eastAsia="nl-NL"/>
          <w14:ligatures w14:val="none"/>
        </w:rPr>
        <w:t>...</w:t>
      </w:r>
      <w:r w:rsidRPr="00740985">
        <w:rPr>
          <w:rFonts w:ascii="Tahoma" w:eastAsia="Times New Roman" w:hAnsi="Tahoma" w:cs="Tahoma"/>
          <w:kern w:val="0"/>
          <w:sz w:val="18"/>
          <w:szCs w:val="24"/>
          <w:lang w:eastAsia="nl-NL"/>
          <w14:ligatures w14:val="none"/>
        </w:rPr>
        <w:t>(datum)  te..........................</w:t>
      </w:r>
    </w:p>
    <w:p w14:paraId="616262F6"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De inschrijver(s)</w:t>
      </w:r>
    </w:p>
    <w:p w14:paraId="167B6524"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16E3CD87"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A)</w:t>
      </w:r>
      <w:r w:rsidRPr="00740985">
        <w:rPr>
          <w:rFonts w:ascii="Tahoma" w:eastAsia="Times New Roman" w:hAnsi="Tahoma" w:cs="Calibri"/>
          <w:kern w:val="0"/>
          <w:sz w:val="18"/>
          <w:szCs w:val="24"/>
          <w:lang w:eastAsia="nl-NL"/>
          <w14:ligatures w14:val="none"/>
        </w:rPr>
        <w:tab/>
        <w:t>(handtekening)</w:t>
      </w:r>
      <w:r w:rsidRPr="00740985">
        <w:rPr>
          <w:rFonts w:ascii="Tahoma" w:eastAsia="Times New Roman" w:hAnsi="Tahoma" w:cs="Calibri"/>
          <w:kern w:val="0"/>
          <w:sz w:val="18"/>
          <w:szCs w:val="24"/>
          <w:lang w:eastAsia="nl-NL"/>
          <w14:ligatures w14:val="none"/>
        </w:rPr>
        <w:tab/>
      </w:r>
    </w:p>
    <w:p w14:paraId="3C507767" w14:textId="1CEB147A"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w:t>
      </w:r>
      <w:r>
        <w:rPr>
          <w:rFonts w:ascii="Tahoma" w:eastAsia="Times New Roman" w:hAnsi="Tahoma" w:cs="Calibri"/>
          <w:kern w:val="0"/>
          <w:sz w:val="18"/>
          <w:szCs w:val="24"/>
          <w:lang w:eastAsia="nl-NL"/>
          <w14:ligatures w14:val="none"/>
        </w:rPr>
        <w:tab/>
      </w:r>
      <w:r w:rsidRPr="00740985">
        <w:rPr>
          <w:rFonts w:ascii="Tahoma" w:eastAsia="Times New Roman" w:hAnsi="Tahoma" w:cs="Calibri"/>
          <w:kern w:val="0"/>
          <w:sz w:val="18"/>
          <w:szCs w:val="24"/>
          <w:lang w:eastAsia="nl-NL"/>
          <w14:ligatures w14:val="none"/>
        </w:rPr>
        <w:tab/>
        <w:t>(naam)</w:t>
      </w:r>
      <w:r w:rsidRPr="00740985">
        <w:rPr>
          <w:rFonts w:ascii="Tahoma" w:eastAsia="Times New Roman" w:hAnsi="Tahoma" w:cs="Calibri"/>
          <w:kern w:val="0"/>
          <w:sz w:val="18"/>
          <w:szCs w:val="24"/>
          <w:lang w:eastAsia="nl-NL"/>
          <w14:ligatures w14:val="none"/>
        </w:rPr>
        <w:tab/>
      </w:r>
    </w:p>
    <w:p w14:paraId="76018F91" w14:textId="017D3C34"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w:t>
      </w:r>
      <w:r w:rsidRPr="00740985">
        <w:rPr>
          <w:rFonts w:ascii="Tahoma" w:eastAsia="Times New Roman" w:hAnsi="Tahoma" w:cs="Calibri"/>
          <w:kern w:val="0"/>
          <w:sz w:val="18"/>
          <w:szCs w:val="24"/>
          <w:lang w:eastAsia="nl-NL"/>
          <w14:ligatures w14:val="none"/>
        </w:rPr>
        <w:tab/>
      </w:r>
      <w:r>
        <w:rPr>
          <w:rFonts w:ascii="Tahoma" w:eastAsia="Times New Roman" w:hAnsi="Tahoma" w:cs="Calibri"/>
          <w:kern w:val="0"/>
          <w:sz w:val="18"/>
          <w:szCs w:val="24"/>
          <w:lang w:eastAsia="nl-NL"/>
          <w14:ligatures w14:val="none"/>
        </w:rPr>
        <w:tab/>
      </w:r>
      <w:r w:rsidRPr="00740985">
        <w:rPr>
          <w:rFonts w:ascii="Tahoma" w:eastAsia="Times New Roman" w:hAnsi="Tahoma" w:cs="Calibri"/>
          <w:kern w:val="0"/>
          <w:sz w:val="18"/>
          <w:szCs w:val="24"/>
          <w:lang w:eastAsia="nl-NL"/>
          <w14:ligatures w14:val="none"/>
        </w:rPr>
        <w:t>(functie)</w:t>
      </w:r>
      <w:r w:rsidRPr="00740985">
        <w:rPr>
          <w:rFonts w:ascii="Tahoma" w:eastAsia="Times New Roman" w:hAnsi="Tahoma" w:cs="Calibri"/>
          <w:kern w:val="0"/>
          <w:sz w:val="18"/>
          <w:szCs w:val="24"/>
          <w:lang w:eastAsia="nl-NL"/>
          <w14:ligatures w14:val="none"/>
        </w:rPr>
        <w:tab/>
      </w:r>
    </w:p>
    <w:p w14:paraId="34EDB61F"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p>
    <w:p w14:paraId="1E709443" w14:textId="77777777"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B)</w:t>
      </w:r>
      <w:r w:rsidRPr="00740985">
        <w:rPr>
          <w:rFonts w:ascii="Tahoma" w:eastAsia="Times New Roman" w:hAnsi="Tahoma" w:cs="Tahoma"/>
          <w:kern w:val="0"/>
          <w:sz w:val="18"/>
          <w:szCs w:val="24"/>
          <w:lang w:eastAsia="nl-NL"/>
          <w14:ligatures w14:val="none"/>
        </w:rPr>
        <w:tab/>
        <w:t>(handtekening)</w:t>
      </w:r>
      <w:r w:rsidRPr="00740985">
        <w:rPr>
          <w:rFonts w:ascii="Tahoma" w:eastAsia="Times New Roman" w:hAnsi="Tahoma" w:cs="Tahoma"/>
          <w:kern w:val="0"/>
          <w:sz w:val="18"/>
          <w:szCs w:val="24"/>
          <w:lang w:eastAsia="nl-NL"/>
          <w14:ligatures w14:val="none"/>
        </w:rPr>
        <w:tab/>
      </w:r>
    </w:p>
    <w:p w14:paraId="5FF48F60" w14:textId="3C7B4CFD"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w:t>
      </w:r>
      <w:r w:rsidRPr="00740985">
        <w:rPr>
          <w:rFonts w:ascii="Tahoma" w:eastAsia="Times New Roman" w:hAnsi="Tahoma" w:cs="Tahoma"/>
          <w:kern w:val="0"/>
          <w:sz w:val="18"/>
          <w:szCs w:val="24"/>
          <w:lang w:eastAsia="nl-NL"/>
          <w14:ligatures w14:val="none"/>
        </w:rPr>
        <w:tab/>
      </w:r>
      <w:r>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(naam)</w:t>
      </w:r>
      <w:r w:rsidRPr="00740985">
        <w:rPr>
          <w:rFonts w:ascii="Tahoma" w:eastAsia="Times New Roman" w:hAnsi="Tahoma" w:cs="Tahoma"/>
          <w:kern w:val="0"/>
          <w:sz w:val="18"/>
          <w:szCs w:val="24"/>
          <w:lang w:eastAsia="nl-NL"/>
          <w14:ligatures w14:val="none"/>
        </w:rPr>
        <w:tab/>
      </w:r>
    </w:p>
    <w:p w14:paraId="442D4931" w14:textId="6145654B" w:rsidR="00740985" w:rsidRPr="00740985" w:rsidRDefault="00740985" w:rsidP="00740985">
      <w:pPr>
        <w:autoSpaceDE w:val="0"/>
        <w:autoSpaceDN w:val="0"/>
        <w:adjustRightInd w:val="0"/>
        <w:spacing w:after="0" w:line="240" w:lineRule="auto"/>
        <w:rPr>
          <w:rFonts w:ascii="Tahoma" w:eastAsia="Times New Roman" w:hAnsi="Tahoma" w:cs="Calibri"/>
          <w:kern w:val="0"/>
          <w:sz w:val="18"/>
          <w:szCs w:val="24"/>
          <w:lang w:eastAsia="nl-NL"/>
          <w14:ligatures w14:val="none"/>
        </w:rPr>
      </w:pPr>
      <w:r w:rsidRPr="00740985">
        <w:rPr>
          <w:rFonts w:ascii="Tahoma" w:eastAsia="Times New Roman" w:hAnsi="Tahoma" w:cs="Tahoma"/>
          <w:kern w:val="0"/>
          <w:sz w:val="18"/>
          <w:szCs w:val="24"/>
          <w:lang w:eastAsia="nl-NL"/>
          <w14:ligatures w14:val="none"/>
        </w:rPr>
        <w:t>.......................</w:t>
      </w:r>
      <w:r>
        <w:rPr>
          <w:rFonts w:ascii="Tahoma" w:eastAsia="Times New Roman" w:hAnsi="Tahoma" w:cs="Tahoma"/>
          <w:kern w:val="0"/>
          <w:sz w:val="18"/>
          <w:szCs w:val="24"/>
          <w:lang w:eastAsia="nl-NL"/>
          <w14:ligatures w14:val="none"/>
        </w:rPr>
        <w:tab/>
      </w:r>
      <w:r w:rsidRPr="00740985">
        <w:rPr>
          <w:rFonts w:ascii="Tahoma" w:eastAsia="Times New Roman" w:hAnsi="Tahoma" w:cs="Tahoma"/>
          <w:kern w:val="0"/>
          <w:sz w:val="18"/>
          <w:szCs w:val="24"/>
          <w:lang w:eastAsia="nl-NL"/>
          <w14:ligatures w14:val="none"/>
        </w:rPr>
        <w:tab/>
        <w:t>(functie)</w:t>
      </w:r>
      <w:r w:rsidRPr="00740985">
        <w:rPr>
          <w:rFonts w:ascii="Tahoma" w:eastAsia="Times New Roman" w:hAnsi="Tahoma" w:cs="Tahoma"/>
          <w:kern w:val="0"/>
          <w:sz w:val="18"/>
          <w:szCs w:val="24"/>
          <w:lang w:eastAsia="nl-NL"/>
          <w14:ligatures w14:val="none"/>
        </w:rPr>
        <w:tab/>
      </w:r>
    </w:p>
    <w:p w14:paraId="185DA52F"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p>
    <w:p w14:paraId="5B96C162" w14:textId="77777777"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C)</w:t>
      </w:r>
      <w:r w:rsidRPr="00740985">
        <w:rPr>
          <w:rFonts w:ascii="Tahoma" w:eastAsia="Times New Roman" w:hAnsi="Tahoma" w:cs="Calibri"/>
          <w:kern w:val="0"/>
          <w:sz w:val="18"/>
          <w:szCs w:val="24"/>
          <w:lang w:eastAsia="nl-NL"/>
          <w14:ligatures w14:val="none"/>
        </w:rPr>
        <w:tab/>
        <w:t>(handtekening)</w:t>
      </w:r>
      <w:r w:rsidRPr="00740985">
        <w:rPr>
          <w:rFonts w:ascii="Tahoma" w:eastAsia="Times New Roman" w:hAnsi="Tahoma" w:cs="Calibri"/>
          <w:kern w:val="0"/>
          <w:sz w:val="18"/>
          <w:szCs w:val="24"/>
          <w:lang w:eastAsia="nl-NL"/>
          <w14:ligatures w14:val="none"/>
        </w:rPr>
        <w:tab/>
      </w:r>
    </w:p>
    <w:p w14:paraId="4185A71D" w14:textId="3E4BDC51" w:rsidR="00740985" w:rsidRPr="00740985" w:rsidRDefault="00740985" w:rsidP="00740985">
      <w:pPr>
        <w:autoSpaceDE w:val="0"/>
        <w:autoSpaceDN w:val="0"/>
        <w:adjustRightInd w:val="0"/>
        <w:spacing w:after="0" w:line="240" w:lineRule="auto"/>
        <w:rPr>
          <w:rFonts w:ascii="Tahoma" w:eastAsia="Times New Roman" w:hAnsi="Tahoma" w:cs="Tahoma"/>
          <w:kern w:val="0"/>
          <w:sz w:val="18"/>
          <w:szCs w:val="24"/>
          <w:lang w:eastAsia="nl-NL"/>
          <w14:ligatures w14:val="none"/>
        </w:rPr>
      </w:pPr>
      <w:r w:rsidRPr="00740985">
        <w:rPr>
          <w:rFonts w:ascii="Tahoma" w:eastAsia="Times New Roman" w:hAnsi="Tahoma" w:cs="Calibri"/>
          <w:kern w:val="0"/>
          <w:sz w:val="18"/>
          <w:szCs w:val="24"/>
          <w:lang w:eastAsia="nl-NL"/>
          <w14:ligatures w14:val="none"/>
        </w:rPr>
        <w:t>.......................</w:t>
      </w:r>
      <w:r w:rsidRPr="00740985">
        <w:rPr>
          <w:rFonts w:ascii="Tahoma" w:eastAsia="Times New Roman" w:hAnsi="Tahoma" w:cs="Calibri"/>
          <w:kern w:val="0"/>
          <w:sz w:val="18"/>
          <w:szCs w:val="24"/>
          <w:lang w:eastAsia="nl-NL"/>
          <w14:ligatures w14:val="none"/>
        </w:rPr>
        <w:tab/>
      </w:r>
      <w:r>
        <w:rPr>
          <w:rFonts w:ascii="Tahoma" w:eastAsia="Times New Roman" w:hAnsi="Tahoma" w:cs="Calibri"/>
          <w:kern w:val="0"/>
          <w:sz w:val="18"/>
          <w:szCs w:val="24"/>
          <w:lang w:eastAsia="nl-NL"/>
          <w14:ligatures w14:val="none"/>
        </w:rPr>
        <w:tab/>
      </w:r>
      <w:r w:rsidRPr="00740985">
        <w:rPr>
          <w:rFonts w:ascii="Tahoma" w:eastAsia="Times New Roman" w:hAnsi="Tahoma" w:cs="Calibri"/>
          <w:kern w:val="0"/>
          <w:sz w:val="18"/>
          <w:szCs w:val="24"/>
          <w:lang w:eastAsia="nl-NL"/>
          <w14:ligatures w14:val="none"/>
        </w:rPr>
        <w:t>(naam)</w:t>
      </w:r>
      <w:r w:rsidRPr="00740985">
        <w:rPr>
          <w:rFonts w:ascii="Tahoma" w:eastAsia="Times New Roman" w:hAnsi="Tahoma" w:cs="Calibri"/>
          <w:kern w:val="0"/>
          <w:sz w:val="18"/>
          <w:szCs w:val="24"/>
          <w:lang w:eastAsia="nl-NL"/>
          <w14:ligatures w14:val="none"/>
        </w:rPr>
        <w:tab/>
      </w:r>
    </w:p>
    <w:p w14:paraId="6258F521" w14:textId="7F4FE2BE" w:rsidR="002133F1" w:rsidRDefault="00740985" w:rsidP="00740985">
      <w:r w:rsidRPr="00740985">
        <w:rPr>
          <w:rFonts w:ascii="Tahoma" w:eastAsia="Times New Roman" w:hAnsi="Tahoma" w:cs="Calibri"/>
          <w:kern w:val="0"/>
          <w:sz w:val="18"/>
          <w:szCs w:val="24"/>
          <w:lang w:eastAsia="nl-NL"/>
          <w14:ligatures w14:val="none"/>
        </w:rPr>
        <w:t>.......................</w:t>
      </w:r>
      <w:r w:rsidRPr="00740985">
        <w:rPr>
          <w:rFonts w:ascii="Tahoma" w:eastAsia="Times New Roman" w:hAnsi="Tahoma" w:cs="Calibri"/>
          <w:kern w:val="0"/>
          <w:sz w:val="18"/>
          <w:szCs w:val="24"/>
          <w:lang w:eastAsia="nl-NL"/>
          <w14:ligatures w14:val="none"/>
        </w:rPr>
        <w:tab/>
      </w:r>
      <w:r>
        <w:rPr>
          <w:rFonts w:ascii="Tahoma" w:eastAsia="Times New Roman" w:hAnsi="Tahoma" w:cs="Calibri"/>
          <w:kern w:val="0"/>
          <w:sz w:val="18"/>
          <w:szCs w:val="24"/>
          <w:lang w:eastAsia="nl-NL"/>
          <w14:ligatures w14:val="none"/>
        </w:rPr>
        <w:tab/>
      </w:r>
      <w:r w:rsidRPr="00740985">
        <w:rPr>
          <w:rFonts w:ascii="Tahoma" w:eastAsia="Times New Roman" w:hAnsi="Tahoma" w:cs="Calibri"/>
          <w:kern w:val="0"/>
          <w:sz w:val="18"/>
          <w:szCs w:val="24"/>
          <w:lang w:eastAsia="nl-NL"/>
          <w14:ligatures w14:val="none"/>
        </w:rPr>
        <w:t>(functie)</w:t>
      </w:r>
      <w:r w:rsidRPr="00740985">
        <w:rPr>
          <w:rFonts w:ascii="Tahoma" w:eastAsia="Times New Roman" w:hAnsi="Tahoma" w:cs="Calibri"/>
          <w:kern w:val="0"/>
          <w:sz w:val="18"/>
          <w:szCs w:val="24"/>
          <w:lang w:eastAsia="nl-NL"/>
          <w14:ligatures w14:val="none"/>
        </w:rPr>
        <w:tab/>
      </w:r>
    </w:p>
    <w:sectPr w:rsidR="002133F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AC00E" w14:textId="77777777" w:rsidR="00681B0F" w:rsidRDefault="00681B0F" w:rsidP="00740985">
      <w:pPr>
        <w:spacing w:after="0" w:line="240" w:lineRule="auto"/>
      </w:pPr>
      <w:r>
        <w:separator/>
      </w:r>
    </w:p>
  </w:endnote>
  <w:endnote w:type="continuationSeparator" w:id="0">
    <w:p w14:paraId="2B15E7EB" w14:textId="77777777" w:rsidR="00681B0F" w:rsidRDefault="00681B0F" w:rsidP="00740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CA95" w14:textId="77777777" w:rsidR="00681B0F" w:rsidRDefault="00681B0F" w:rsidP="00740985">
      <w:pPr>
        <w:spacing w:after="0" w:line="240" w:lineRule="auto"/>
      </w:pPr>
      <w:r>
        <w:separator/>
      </w:r>
    </w:p>
  </w:footnote>
  <w:footnote w:type="continuationSeparator" w:id="0">
    <w:p w14:paraId="02ECCA72" w14:textId="77777777" w:rsidR="00681B0F" w:rsidRDefault="00681B0F" w:rsidP="007409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985"/>
    <w:rsid w:val="002133F1"/>
    <w:rsid w:val="00681B0F"/>
    <w:rsid w:val="00740985"/>
    <w:rsid w:val="00D21AB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5967E"/>
  <w15:chartTrackingRefBased/>
  <w15:docId w15:val="{F8A2366E-30A1-461F-B53F-D7D44A9F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409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00E3FF353C8E48AB03DC65EDAB425B" ma:contentTypeVersion="5" ma:contentTypeDescription="Een nieuw document maken." ma:contentTypeScope="" ma:versionID="f86d00c7f3bceddf746d5133221687b8">
  <xsd:schema xmlns:xsd="http://www.w3.org/2001/XMLSchema" xmlns:xs="http://www.w3.org/2001/XMLSchema" xmlns:p="http://schemas.microsoft.com/office/2006/metadata/properties" xmlns:ns2="81f78fca-de36-4acd-9fa9-1a501437d0a8" targetNamespace="http://schemas.microsoft.com/office/2006/metadata/properties" ma:root="true" ma:fieldsID="950fea744efa9082f6cfac4ba4dedb0b" ns2:_="">
    <xsd:import namespace="81f78fca-de36-4acd-9fa9-1a501437d0a8"/>
    <xsd:element name="properties">
      <xsd:complexType>
        <xsd:sequence>
          <xsd:element name="documentManagement">
            <xsd:complexType>
              <xsd:all>
                <xsd:element ref="ns2:_Ord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78fca-de36-4acd-9fa9-1a501437d0a8" elementFormDefault="qualified">
    <xsd:import namespace="http://schemas.microsoft.com/office/2006/documentManagement/types"/>
    <xsd:import namespace="http://schemas.microsoft.com/office/infopath/2007/PartnerControls"/>
    <xsd:element name="_Order" ma:index="8" nillable="true" ma:displayName="_Order" ma:format="Dropdown" ma:internalName="_Order"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B0D45A-8394-42A2-9044-966191DC5B9B}"/>
</file>

<file path=customXml/itemProps2.xml><?xml version="1.0" encoding="utf-8"?>
<ds:datastoreItem xmlns:ds="http://schemas.openxmlformats.org/officeDocument/2006/customXml" ds:itemID="{9717143B-B0F6-4ECA-8819-09BC513D827A}"/>
</file>

<file path=docMetadata/LabelInfo.xml><?xml version="1.0" encoding="utf-8"?>
<clbl:labelList xmlns:clbl="http://schemas.microsoft.com/office/2020/mipLabelMetadata">
  <clbl:label id="{07174a57-6158-4475-9f62-9d79dd63f0d3}" enabled="1" method="Standard" siteId="{b80d895d-b11e-4195-a87a-5a846c60401a}"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Pages>
  <Words>744</Words>
  <Characters>4095</Characters>
  <Application>Microsoft Office Word</Application>
  <DocSecurity>0</DocSecurity>
  <Lines>34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Milco van Batenburg</dc:creator>
  <cp:keywords/>
  <dc:description/>
  <cp:lastModifiedBy>Milco van Batenburg</cp:lastModifiedBy>
  <cp:revision>1</cp:revision>
  <dcterms:created xsi:type="dcterms:W3CDTF">2024-02-06T14:53:00Z</dcterms:created>
  <dcterms:modified xsi:type="dcterms:W3CDTF">2024-02-06T15:48:00Z</dcterms:modified>
</cp:coreProperties>
</file>